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7E0FDC76" wp14:editId="418998F9">
            <wp:extent cx="466728" cy="561971"/>
            <wp:effectExtent l="0" t="0" r="9522" b="0"/>
            <wp:docPr id="2" name="Рисунок 2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АДМИНИСТРАЦИЯ ГОРОДА НОРИЛЬСКА</w:t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КРАСНОЯРСКОГО КРАЯ</w:t>
      </w:r>
    </w:p>
    <w:p w:rsidR="004E308F" w:rsidRPr="008B21D7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Cs w:val="26"/>
        </w:rPr>
      </w:pPr>
    </w:p>
    <w:p w:rsidR="004E308F" w:rsidRPr="00071EDA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6"/>
          <w:szCs w:val="20"/>
        </w:rPr>
      </w:pPr>
      <w:r w:rsidRPr="00071EDA">
        <w:rPr>
          <w:rFonts w:ascii="Times New Roman" w:hAnsi="Times New Roman"/>
          <w:b/>
          <w:sz w:val="28"/>
          <w:szCs w:val="28"/>
        </w:rPr>
        <w:t xml:space="preserve">  ПОСТАНОВЛЕНИЕ</w:t>
      </w:r>
    </w:p>
    <w:p w:rsidR="004E308F" w:rsidRPr="008B21D7" w:rsidRDefault="004E308F" w:rsidP="004E308F">
      <w:pPr>
        <w:tabs>
          <w:tab w:val="left" w:pos="1276"/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6"/>
        </w:rPr>
      </w:pPr>
    </w:p>
    <w:p w:rsidR="004E308F" w:rsidRPr="00091C3F" w:rsidRDefault="000571BB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09.02.</w:t>
      </w:r>
      <w:r w:rsidR="00F133DF" w:rsidRPr="00091C3F">
        <w:rPr>
          <w:rFonts w:ascii="Times New Roman" w:hAnsi="Times New Roman"/>
          <w:sz w:val="26"/>
          <w:szCs w:val="20"/>
        </w:rPr>
        <w:t>20</w:t>
      </w:r>
      <w:r w:rsidR="00740842">
        <w:rPr>
          <w:rFonts w:ascii="Times New Roman" w:hAnsi="Times New Roman"/>
          <w:sz w:val="26"/>
          <w:szCs w:val="20"/>
        </w:rPr>
        <w:t>2</w:t>
      </w:r>
      <w:r w:rsidR="00071EDA">
        <w:rPr>
          <w:rFonts w:ascii="Times New Roman" w:hAnsi="Times New Roman"/>
          <w:sz w:val="26"/>
          <w:szCs w:val="20"/>
        </w:rPr>
        <w:t>1</w:t>
      </w:r>
      <w:r w:rsidR="004E308F" w:rsidRPr="00091C3F">
        <w:rPr>
          <w:rFonts w:ascii="Times New Roman" w:hAnsi="Times New Roman"/>
          <w:sz w:val="26"/>
          <w:szCs w:val="20"/>
        </w:rPr>
        <w:t xml:space="preserve">                     </w:t>
      </w:r>
      <w:r>
        <w:rPr>
          <w:rFonts w:ascii="Times New Roman" w:hAnsi="Times New Roman"/>
          <w:sz w:val="26"/>
          <w:szCs w:val="20"/>
        </w:rPr>
        <w:t xml:space="preserve">             </w:t>
      </w:r>
      <w:r w:rsidR="004E308F" w:rsidRPr="00091C3F">
        <w:rPr>
          <w:rFonts w:ascii="Times New Roman" w:hAnsi="Times New Roman"/>
          <w:sz w:val="26"/>
          <w:szCs w:val="20"/>
        </w:rPr>
        <w:t xml:space="preserve">           г. Норильск              </w:t>
      </w:r>
      <w:r>
        <w:rPr>
          <w:rFonts w:ascii="Times New Roman" w:hAnsi="Times New Roman"/>
          <w:sz w:val="26"/>
          <w:szCs w:val="20"/>
        </w:rPr>
        <w:t xml:space="preserve">                                       № 56</w:t>
      </w:r>
    </w:p>
    <w:p w:rsidR="004E308F" w:rsidRPr="008B21D7" w:rsidRDefault="004E308F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0"/>
          <w:szCs w:val="20"/>
        </w:rPr>
      </w:pPr>
    </w:p>
    <w:p w:rsidR="004E308F" w:rsidRPr="008B21D7" w:rsidRDefault="004E308F" w:rsidP="004E308F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0"/>
          <w:szCs w:val="26"/>
        </w:rPr>
      </w:pPr>
    </w:p>
    <w:p w:rsidR="00071EDA" w:rsidRDefault="004E308F" w:rsidP="004E308F">
      <w:pPr>
        <w:tabs>
          <w:tab w:val="left" w:pos="126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DF4B13">
        <w:rPr>
          <w:rFonts w:ascii="Times New Roman" w:hAnsi="Times New Roman"/>
          <w:sz w:val="26"/>
          <w:szCs w:val="26"/>
        </w:rPr>
        <w:t>О вне</w:t>
      </w:r>
      <w:r w:rsidR="00A72A01" w:rsidRPr="00DF4B13">
        <w:rPr>
          <w:rFonts w:ascii="Times New Roman" w:hAnsi="Times New Roman"/>
          <w:sz w:val="26"/>
          <w:szCs w:val="26"/>
        </w:rPr>
        <w:t xml:space="preserve">сении изменений в постановление </w:t>
      </w:r>
    </w:p>
    <w:p w:rsidR="004E308F" w:rsidRPr="00DF4B13" w:rsidRDefault="004E308F" w:rsidP="004E308F">
      <w:pPr>
        <w:tabs>
          <w:tab w:val="left" w:pos="126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DF4B13">
        <w:rPr>
          <w:rFonts w:ascii="Times New Roman" w:eastAsiaTheme="minorHAnsi" w:hAnsi="Times New Roman"/>
          <w:sz w:val="26"/>
          <w:szCs w:val="26"/>
          <w:lang w:eastAsia="en-US"/>
        </w:rPr>
        <w:t xml:space="preserve">Администрации города Норильска от </w:t>
      </w:r>
      <w:r w:rsidR="006613E8" w:rsidRPr="00DF4B13">
        <w:rPr>
          <w:rFonts w:ascii="Times New Roman" w:eastAsiaTheme="minorHAnsi" w:hAnsi="Times New Roman"/>
          <w:sz w:val="26"/>
          <w:szCs w:val="26"/>
          <w:lang w:eastAsia="en-US"/>
        </w:rPr>
        <w:t>1</w:t>
      </w:r>
      <w:r w:rsidR="00740842" w:rsidRPr="00DF4B13">
        <w:rPr>
          <w:rFonts w:ascii="Times New Roman" w:eastAsiaTheme="minorHAnsi" w:hAnsi="Times New Roman"/>
          <w:sz w:val="26"/>
          <w:szCs w:val="26"/>
          <w:lang w:eastAsia="en-US"/>
        </w:rPr>
        <w:t>3</w:t>
      </w:r>
      <w:r w:rsidR="006613E8" w:rsidRPr="00DF4B13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740842" w:rsidRPr="00DF4B13">
        <w:rPr>
          <w:rFonts w:ascii="Times New Roman" w:eastAsiaTheme="minorHAnsi" w:hAnsi="Times New Roman"/>
          <w:sz w:val="26"/>
          <w:szCs w:val="26"/>
          <w:lang w:eastAsia="en-US"/>
        </w:rPr>
        <w:t>08</w:t>
      </w:r>
      <w:r w:rsidR="006613E8" w:rsidRPr="00DF4B13">
        <w:rPr>
          <w:rFonts w:ascii="Times New Roman" w:eastAsiaTheme="minorHAnsi" w:hAnsi="Times New Roman"/>
          <w:sz w:val="26"/>
          <w:szCs w:val="26"/>
          <w:lang w:eastAsia="en-US"/>
        </w:rPr>
        <w:t>.20</w:t>
      </w:r>
      <w:r w:rsidR="00C543D3" w:rsidRPr="00DF4B13">
        <w:rPr>
          <w:rFonts w:ascii="Times New Roman" w:eastAsiaTheme="minorHAnsi" w:hAnsi="Times New Roman"/>
          <w:sz w:val="26"/>
          <w:szCs w:val="26"/>
          <w:lang w:eastAsia="en-US"/>
        </w:rPr>
        <w:t xml:space="preserve">19 </w:t>
      </w:r>
      <w:r w:rsidR="006613E8" w:rsidRPr="00DF4B13">
        <w:rPr>
          <w:rFonts w:ascii="Times New Roman" w:eastAsiaTheme="minorHAnsi" w:hAnsi="Times New Roman"/>
          <w:sz w:val="26"/>
          <w:szCs w:val="26"/>
          <w:lang w:eastAsia="en-US"/>
        </w:rPr>
        <w:t xml:space="preserve">№ </w:t>
      </w:r>
      <w:r w:rsidR="00740842" w:rsidRPr="00DF4B13">
        <w:rPr>
          <w:rFonts w:ascii="Times New Roman" w:eastAsiaTheme="minorHAnsi" w:hAnsi="Times New Roman"/>
          <w:sz w:val="26"/>
          <w:szCs w:val="26"/>
          <w:lang w:eastAsia="en-US"/>
        </w:rPr>
        <w:t>357</w:t>
      </w:r>
      <w:r w:rsidR="006D076E" w:rsidRPr="00DF4B13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</w:p>
    <w:p w:rsidR="004E308F" w:rsidRPr="008B21D7" w:rsidRDefault="004E308F" w:rsidP="004E308F">
      <w:pPr>
        <w:tabs>
          <w:tab w:val="left" w:pos="126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hAnsi="Times New Roman"/>
          <w:sz w:val="20"/>
          <w:szCs w:val="26"/>
        </w:rPr>
      </w:pPr>
    </w:p>
    <w:p w:rsidR="004E308F" w:rsidRPr="008B21D7" w:rsidRDefault="004E308F" w:rsidP="004E308F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0"/>
          <w:szCs w:val="26"/>
        </w:rPr>
      </w:pPr>
    </w:p>
    <w:p w:rsidR="00FC155B" w:rsidRPr="00DF4B13" w:rsidRDefault="004E308F" w:rsidP="00071ED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DF4B13">
        <w:rPr>
          <w:rFonts w:ascii="Times New Roman" w:hAnsi="Times New Roman"/>
          <w:sz w:val="26"/>
          <w:szCs w:val="26"/>
        </w:rPr>
        <w:t xml:space="preserve">В </w:t>
      </w:r>
      <w:r w:rsidR="001408CC" w:rsidRPr="00DF4B13">
        <w:rPr>
          <w:rFonts w:ascii="Times New Roman" w:hAnsi="Times New Roman"/>
          <w:sz w:val="26"/>
          <w:szCs w:val="26"/>
        </w:rPr>
        <w:t xml:space="preserve">соответствии с </w:t>
      </w:r>
      <w:r w:rsidR="008B21D7">
        <w:rPr>
          <w:rFonts w:ascii="Times New Roman" w:eastAsiaTheme="minorHAnsi" w:hAnsi="Times New Roman"/>
          <w:sz w:val="26"/>
          <w:szCs w:val="26"/>
          <w:lang w:eastAsia="en-US"/>
        </w:rPr>
        <w:t>пунктом 80(1)</w:t>
      </w:r>
      <w:r w:rsidR="00071EDA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8B21D7">
        <w:rPr>
          <w:rFonts w:ascii="Times New Roman" w:eastAsiaTheme="minorHAnsi" w:hAnsi="Times New Roman"/>
          <w:sz w:val="26"/>
          <w:szCs w:val="26"/>
          <w:lang w:eastAsia="en-US"/>
        </w:rPr>
        <w:t>Правил</w:t>
      </w:r>
      <w:r w:rsidR="008B21D7" w:rsidRPr="008B21D7">
        <w:rPr>
          <w:rFonts w:ascii="Times New Roman" w:eastAsiaTheme="minorHAnsi" w:hAnsi="Times New Roman"/>
          <w:sz w:val="26"/>
          <w:szCs w:val="26"/>
          <w:lang w:eastAsia="en-US"/>
        </w:rPr>
        <w:t xml:space="preserve"> предоставления коммунальных услуг собственникам и пользователям помещений в многоквартирных домах и жилых домов</w:t>
      </w:r>
      <w:r w:rsidR="008B21D7">
        <w:rPr>
          <w:rFonts w:ascii="Times New Roman" w:eastAsiaTheme="minorHAnsi" w:hAnsi="Times New Roman"/>
          <w:sz w:val="26"/>
          <w:szCs w:val="26"/>
          <w:lang w:eastAsia="en-US"/>
        </w:rPr>
        <w:t xml:space="preserve">, утвержденных </w:t>
      </w:r>
      <w:r w:rsidR="00071EDA">
        <w:rPr>
          <w:rFonts w:ascii="Times New Roman" w:eastAsiaTheme="minorHAnsi" w:hAnsi="Times New Roman"/>
          <w:sz w:val="26"/>
          <w:szCs w:val="26"/>
          <w:lang w:eastAsia="en-US"/>
        </w:rPr>
        <w:t>п</w:t>
      </w:r>
      <w:r w:rsidR="00071EDA" w:rsidRPr="00071EDA">
        <w:rPr>
          <w:rFonts w:ascii="Times New Roman" w:eastAsiaTheme="minorHAnsi" w:hAnsi="Times New Roman"/>
          <w:sz w:val="26"/>
          <w:szCs w:val="26"/>
          <w:lang w:eastAsia="en-US"/>
        </w:rPr>
        <w:t>остановлени</w:t>
      </w:r>
      <w:r w:rsidR="008B21D7">
        <w:rPr>
          <w:rFonts w:ascii="Times New Roman" w:eastAsiaTheme="minorHAnsi" w:hAnsi="Times New Roman"/>
          <w:sz w:val="26"/>
          <w:szCs w:val="26"/>
          <w:lang w:eastAsia="en-US"/>
        </w:rPr>
        <w:t>ем</w:t>
      </w:r>
      <w:r w:rsidR="00071EDA" w:rsidRPr="00071EDA">
        <w:rPr>
          <w:rFonts w:ascii="Times New Roman" w:eastAsiaTheme="minorHAnsi" w:hAnsi="Times New Roman"/>
          <w:sz w:val="26"/>
          <w:szCs w:val="26"/>
          <w:lang w:eastAsia="en-US"/>
        </w:rPr>
        <w:t xml:space="preserve"> Правительства РФ от </w:t>
      </w:r>
      <w:r w:rsidR="008B21D7">
        <w:rPr>
          <w:rFonts w:ascii="Times New Roman" w:eastAsiaTheme="minorHAnsi" w:hAnsi="Times New Roman"/>
          <w:sz w:val="26"/>
          <w:szCs w:val="26"/>
          <w:lang w:eastAsia="en-US"/>
        </w:rPr>
        <w:t>06.05.2011</w:t>
      </w:r>
      <w:r w:rsidR="00071EDA" w:rsidRPr="00071EDA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071EDA">
        <w:rPr>
          <w:rFonts w:ascii="Times New Roman" w:eastAsiaTheme="minorHAnsi" w:hAnsi="Times New Roman"/>
          <w:sz w:val="26"/>
          <w:szCs w:val="26"/>
          <w:lang w:eastAsia="en-US"/>
        </w:rPr>
        <w:t>№</w:t>
      </w:r>
      <w:r w:rsidR="00071EDA" w:rsidRPr="00071EDA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8B21D7">
        <w:rPr>
          <w:rFonts w:ascii="Times New Roman" w:eastAsiaTheme="minorHAnsi" w:hAnsi="Times New Roman"/>
          <w:sz w:val="26"/>
          <w:szCs w:val="26"/>
          <w:lang w:eastAsia="en-US"/>
        </w:rPr>
        <w:t>354</w:t>
      </w:r>
      <w:r w:rsidR="00071EDA">
        <w:rPr>
          <w:rFonts w:ascii="Times New Roman" w:eastAsiaTheme="minorHAnsi" w:hAnsi="Times New Roman"/>
          <w:sz w:val="26"/>
          <w:szCs w:val="26"/>
          <w:lang w:eastAsia="en-US"/>
        </w:rPr>
        <w:t xml:space="preserve">, </w:t>
      </w:r>
      <w:r w:rsidR="00B743BA" w:rsidRPr="00DF4B13">
        <w:rPr>
          <w:rFonts w:ascii="Times New Roman" w:eastAsiaTheme="minorHAnsi" w:hAnsi="Times New Roman"/>
          <w:sz w:val="26"/>
          <w:szCs w:val="26"/>
          <w:lang w:eastAsia="en-US"/>
        </w:rPr>
        <w:t>в</w:t>
      </w:r>
      <w:r w:rsidR="00A64B82" w:rsidRPr="00DF4B13">
        <w:rPr>
          <w:rFonts w:ascii="Times New Roman" w:eastAsiaTheme="minorHAnsi" w:hAnsi="Times New Roman"/>
          <w:sz w:val="26"/>
          <w:szCs w:val="26"/>
          <w:lang w:eastAsia="en-US"/>
        </w:rPr>
        <w:t xml:space="preserve"> целях эффективного и рационального использования средств бюджета муниципального образован</w:t>
      </w:r>
      <w:r w:rsidR="00FC155B" w:rsidRPr="00DF4B13">
        <w:rPr>
          <w:rFonts w:ascii="Times New Roman" w:eastAsiaTheme="minorHAnsi" w:hAnsi="Times New Roman"/>
          <w:sz w:val="26"/>
          <w:szCs w:val="26"/>
          <w:lang w:eastAsia="en-US"/>
        </w:rPr>
        <w:t>ия город Норильск,</w:t>
      </w:r>
    </w:p>
    <w:p w:rsidR="004E308F" w:rsidRPr="00DF4B13" w:rsidRDefault="004E308F" w:rsidP="00FC1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DF4B13">
        <w:rPr>
          <w:rFonts w:ascii="Times New Roman" w:hAnsi="Times New Roman"/>
          <w:sz w:val="26"/>
          <w:szCs w:val="26"/>
        </w:rPr>
        <w:t>ПОСТАНОВЛЯЮ:</w:t>
      </w:r>
    </w:p>
    <w:p w:rsidR="004E308F" w:rsidRPr="00DF4B13" w:rsidRDefault="004E308F" w:rsidP="000670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</w:p>
    <w:p w:rsidR="00CF573F" w:rsidRPr="00DF4B13" w:rsidRDefault="0006704C" w:rsidP="00273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F4B13">
        <w:rPr>
          <w:rFonts w:ascii="Times New Roman" w:hAnsi="Times New Roman"/>
          <w:sz w:val="26"/>
          <w:szCs w:val="26"/>
        </w:rPr>
        <w:t>1.</w:t>
      </w:r>
      <w:r w:rsidRPr="00DF4B13">
        <w:rPr>
          <w:rFonts w:ascii="Times New Roman" w:hAnsi="Times New Roman"/>
          <w:sz w:val="26"/>
          <w:szCs w:val="26"/>
        </w:rPr>
        <w:tab/>
      </w:r>
      <w:r w:rsidR="004E308F" w:rsidRPr="00DF4B13">
        <w:rPr>
          <w:rFonts w:ascii="Times New Roman" w:hAnsi="Times New Roman"/>
          <w:sz w:val="26"/>
          <w:szCs w:val="26"/>
        </w:rPr>
        <w:t xml:space="preserve">Внести в </w:t>
      </w:r>
      <w:r w:rsidR="0072488A" w:rsidRPr="00DF4B13">
        <w:rPr>
          <w:rFonts w:ascii="Times New Roman" w:hAnsi="Times New Roman"/>
          <w:sz w:val="26"/>
          <w:szCs w:val="26"/>
        </w:rPr>
        <w:t xml:space="preserve">Порядок компенсации расходов, понесенных нанимателями жилых помещений муниципального жилищного фонда муниципального образования город Норильск, связанных с оснащением жилых помещений приборами учета используемых воды, электрической энергии, утвержденный постановлением </w:t>
      </w:r>
      <w:r w:rsidR="004E308F" w:rsidRPr="00DF4B13">
        <w:rPr>
          <w:rFonts w:ascii="Times New Roman" w:hAnsi="Times New Roman"/>
          <w:sz w:val="26"/>
          <w:szCs w:val="26"/>
        </w:rPr>
        <w:t>Администрации г</w:t>
      </w:r>
      <w:r w:rsidR="006774D4" w:rsidRPr="00DF4B13">
        <w:rPr>
          <w:rFonts w:ascii="Times New Roman" w:hAnsi="Times New Roman"/>
          <w:sz w:val="26"/>
          <w:szCs w:val="26"/>
        </w:rPr>
        <w:t>орода</w:t>
      </w:r>
      <w:r w:rsidR="00B23D38" w:rsidRPr="00DF4B13">
        <w:rPr>
          <w:rFonts w:ascii="Times New Roman" w:hAnsi="Times New Roman"/>
          <w:sz w:val="26"/>
          <w:szCs w:val="26"/>
        </w:rPr>
        <w:t xml:space="preserve"> Норильска от </w:t>
      </w:r>
      <w:r w:rsidR="001809EA" w:rsidRPr="00DF4B13">
        <w:rPr>
          <w:rFonts w:ascii="Times New Roman" w:hAnsi="Times New Roman"/>
          <w:sz w:val="26"/>
          <w:szCs w:val="26"/>
        </w:rPr>
        <w:t>13</w:t>
      </w:r>
      <w:r w:rsidR="00B23D38" w:rsidRPr="00DF4B13">
        <w:rPr>
          <w:rFonts w:ascii="Times New Roman" w:hAnsi="Times New Roman"/>
          <w:sz w:val="26"/>
          <w:szCs w:val="26"/>
        </w:rPr>
        <w:t>.</w:t>
      </w:r>
      <w:r w:rsidR="001809EA" w:rsidRPr="00DF4B13">
        <w:rPr>
          <w:rFonts w:ascii="Times New Roman" w:hAnsi="Times New Roman"/>
          <w:sz w:val="26"/>
          <w:szCs w:val="26"/>
        </w:rPr>
        <w:t>08</w:t>
      </w:r>
      <w:r w:rsidR="00B23D38" w:rsidRPr="00DF4B13">
        <w:rPr>
          <w:rFonts w:ascii="Times New Roman" w:hAnsi="Times New Roman"/>
          <w:sz w:val="26"/>
          <w:szCs w:val="26"/>
        </w:rPr>
        <w:t>.20</w:t>
      </w:r>
      <w:r w:rsidR="0072488A" w:rsidRPr="00DF4B13">
        <w:rPr>
          <w:rFonts w:ascii="Times New Roman" w:hAnsi="Times New Roman"/>
          <w:sz w:val="26"/>
          <w:szCs w:val="26"/>
        </w:rPr>
        <w:t xml:space="preserve">19 </w:t>
      </w:r>
      <w:r w:rsidR="005F440F" w:rsidRPr="00DF4B13">
        <w:rPr>
          <w:rFonts w:ascii="Times New Roman" w:hAnsi="Times New Roman"/>
          <w:sz w:val="26"/>
          <w:szCs w:val="26"/>
        </w:rPr>
        <w:t xml:space="preserve">№ </w:t>
      </w:r>
      <w:r w:rsidR="001809EA" w:rsidRPr="00DF4B13">
        <w:rPr>
          <w:rFonts w:ascii="Times New Roman" w:hAnsi="Times New Roman"/>
          <w:sz w:val="26"/>
          <w:szCs w:val="26"/>
        </w:rPr>
        <w:t>357</w:t>
      </w:r>
      <w:r w:rsidR="004E42B4">
        <w:rPr>
          <w:rFonts w:ascii="Times New Roman" w:hAnsi="Times New Roman"/>
          <w:sz w:val="26"/>
          <w:szCs w:val="26"/>
        </w:rPr>
        <w:t xml:space="preserve"> </w:t>
      </w:r>
      <w:r w:rsidR="004E308F" w:rsidRPr="00DF4B13">
        <w:rPr>
          <w:rFonts w:ascii="Times New Roman" w:hAnsi="Times New Roman"/>
          <w:sz w:val="26"/>
          <w:szCs w:val="26"/>
        </w:rPr>
        <w:t xml:space="preserve">(далее </w:t>
      </w:r>
      <w:r w:rsidR="008B21D7">
        <w:rPr>
          <w:rFonts w:ascii="Times New Roman" w:hAnsi="Times New Roman"/>
          <w:sz w:val="26"/>
          <w:szCs w:val="26"/>
        </w:rPr>
        <w:t>–</w:t>
      </w:r>
      <w:r w:rsidR="00DF03D9" w:rsidRPr="00DF4B13">
        <w:rPr>
          <w:rFonts w:ascii="Times New Roman" w:hAnsi="Times New Roman"/>
          <w:sz w:val="26"/>
          <w:szCs w:val="26"/>
        </w:rPr>
        <w:t xml:space="preserve"> </w:t>
      </w:r>
      <w:r w:rsidR="0072488A" w:rsidRPr="00DF4B13">
        <w:rPr>
          <w:rFonts w:ascii="Times New Roman" w:hAnsi="Times New Roman"/>
          <w:sz w:val="26"/>
          <w:szCs w:val="26"/>
        </w:rPr>
        <w:t>Порядок</w:t>
      </w:r>
      <w:r w:rsidR="004E308F" w:rsidRPr="00DF4B13">
        <w:rPr>
          <w:rFonts w:ascii="Times New Roman" w:hAnsi="Times New Roman"/>
          <w:sz w:val="26"/>
          <w:szCs w:val="26"/>
        </w:rPr>
        <w:t>)</w:t>
      </w:r>
      <w:r w:rsidR="004E42B4">
        <w:rPr>
          <w:rFonts w:ascii="Times New Roman" w:hAnsi="Times New Roman"/>
          <w:sz w:val="26"/>
          <w:szCs w:val="26"/>
        </w:rPr>
        <w:t>,</w:t>
      </w:r>
      <w:r w:rsidR="004E308F" w:rsidRPr="00DF4B13">
        <w:rPr>
          <w:rFonts w:ascii="Times New Roman" w:hAnsi="Times New Roman"/>
          <w:sz w:val="26"/>
          <w:szCs w:val="26"/>
        </w:rPr>
        <w:t xml:space="preserve"> следующие изменения:</w:t>
      </w:r>
    </w:p>
    <w:p w:rsidR="00A831D5" w:rsidRDefault="003046BA" w:rsidP="00680A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DF4B13">
        <w:rPr>
          <w:rFonts w:ascii="Times New Roman" w:eastAsiaTheme="minorHAnsi" w:hAnsi="Times New Roman"/>
          <w:sz w:val="26"/>
          <w:szCs w:val="26"/>
          <w:lang w:eastAsia="en-US"/>
        </w:rPr>
        <w:t>1.</w:t>
      </w:r>
      <w:r w:rsidR="0027349B" w:rsidRPr="00DF4B13">
        <w:rPr>
          <w:rFonts w:ascii="Times New Roman" w:eastAsiaTheme="minorHAnsi" w:hAnsi="Times New Roman"/>
          <w:sz w:val="26"/>
          <w:szCs w:val="26"/>
          <w:lang w:eastAsia="en-US"/>
        </w:rPr>
        <w:t>1</w:t>
      </w:r>
      <w:r w:rsidRPr="00DF4B13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06704C" w:rsidRPr="00DF4B13">
        <w:rPr>
          <w:rFonts w:ascii="Times New Roman" w:eastAsiaTheme="minorHAnsi" w:hAnsi="Times New Roman"/>
          <w:sz w:val="26"/>
          <w:szCs w:val="26"/>
          <w:lang w:eastAsia="en-US"/>
        </w:rPr>
        <w:tab/>
      </w:r>
      <w:r w:rsidR="008E4199" w:rsidRPr="00DF4B13">
        <w:rPr>
          <w:rFonts w:ascii="Times New Roman" w:eastAsiaTheme="minorHAnsi" w:hAnsi="Times New Roman"/>
          <w:sz w:val="26"/>
          <w:szCs w:val="26"/>
          <w:lang w:eastAsia="en-US"/>
        </w:rPr>
        <w:t>Пункт 1.</w:t>
      </w:r>
      <w:r w:rsidR="002331AB" w:rsidRPr="00DF4B13">
        <w:rPr>
          <w:rFonts w:ascii="Times New Roman" w:eastAsiaTheme="minorHAnsi" w:hAnsi="Times New Roman"/>
          <w:sz w:val="26"/>
          <w:szCs w:val="26"/>
          <w:lang w:eastAsia="en-US"/>
        </w:rPr>
        <w:t>4</w:t>
      </w:r>
      <w:r w:rsidR="00DF03D9" w:rsidRPr="00DF4B13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hyperlink r:id="rId6" w:history="1">
        <w:r w:rsidR="00DC5B3F" w:rsidRPr="00DF4B13">
          <w:rPr>
            <w:rFonts w:ascii="Times New Roman" w:eastAsiaTheme="minorHAnsi" w:hAnsi="Times New Roman"/>
            <w:sz w:val="26"/>
            <w:szCs w:val="26"/>
            <w:lang w:eastAsia="en-US"/>
          </w:rPr>
          <w:t>Поряд</w:t>
        </w:r>
      </w:hyperlink>
      <w:r w:rsidR="00DF03D9" w:rsidRPr="00DF4B13">
        <w:rPr>
          <w:rFonts w:ascii="Times New Roman" w:eastAsiaTheme="minorHAnsi" w:hAnsi="Times New Roman"/>
          <w:sz w:val="26"/>
          <w:szCs w:val="26"/>
          <w:lang w:eastAsia="en-US"/>
        </w:rPr>
        <w:t>ка</w:t>
      </w:r>
      <w:r w:rsidR="00DC5B3F" w:rsidRPr="00DF4B13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DF03D9" w:rsidRPr="00DF4B13">
        <w:rPr>
          <w:rFonts w:ascii="Times New Roman" w:eastAsiaTheme="minorHAnsi" w:hAnsi="Times New Roman"/>
          <w:sz w:val="26"/>
          <w:szCs w:val="26"/>
          <w:lang w:eastAsia="en-US"/>
        </w:rPr>
        <w:t>дополнить а</w:t>
      </w:r>
      <w:r w:rsidR="004212AF" w:rsidRPr="00DF4B13">
        <w:rPr>
          <w:rFonts w:ascii="Times New Roman" w:eastAsiaTheme="minorHAnsi" w:hAnsi="Times New Roman"/>
          <w:sz w:val="26"/>
          <w:szCs w:val="26"/>
          <w:lang w:eastAsia="en-US"/>
        </w:rPr>
        <w:t xml:space="preserve">бзацем </w:t>
      </w:r>
      <w:r w:rsidR="00EB60D2">
        <w:rPr>
          <w:rFonts w:ascii="Times New Roman" w:eastAsiaTheme="minorHAnsi" w:hAnsi="Times New Roman"/>
          <w:sz w:val="26"/>
          <w:szCs w:val="26"/>
          <w:lang w:eastAsia="en-US"/>
        </w:rPr>
        <w:t>вторым</w:t>
      </w:r>
      <w:r w:rsidR="004212AF" w:rsidRPr="00DF4B13">
        <w:rPr>
          <w:rFonts w:ascii="Times New Roman" w:eastAsiaTheme="minorHAnsi" w:hAnsi="Times New Roman"/>
          <w:sz w:val="26"/>
          <w:szCs w:val="26"/>
          <w:lang w:eastAsia="en-US"/>
        </w:rPr>
        <w:t xml:space="preserve"> следующего содержания:</w:t>
      </w:r>
    </w:p>
    <w:p w:rsidR="00DC5B3F" w:rsidRPr="00DF4B13" w:rsidRDefault="0074674A" w:rsidP="00680A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DF4B13">
        <w:rPr>
          <w:rFonts w:ascii="Times New Roman" w:eastAsiaTheme="minorHAnsi" w:hAnsi="Times New Roman"/>
          <w:sz w:val="26"/>
          <w:szCs w:val="26"/>
          <w:lang w:eastAsia="en-US"/>
        </w:rPr>
        <w:t>«</w:t>
      </w:r>
      <w:r w:rsidR="00E8711C" w:rsidRPr="00DF4B13">
        <w:rPr>
          <w:rFonts w:ascii="Times New Roman" w:eastAsiaTheme="minorHAnsi" w:hAnsi="Times New Roman"/>
          <w:sz w:val="26"/>
          <w:szCs w:val="26"/>
          <w:lang w:eastAsia="en-US"/>
        </w:rPr>
        <w:t>Компенсация расходов по оснащени</w:t>
      </w:r>
      <w:r w:rsidR="00C272ED" w:rsidRPr="00DF4B13">
        <w:rPr>
          <w:rFonts w:ascii="Times New Roman" w:eastAsiaTheme="minorHAnsi" w:hAnsi="Times New Roman"/>
          <w:sz w:val="26"/>
          <w:szCs w:val="26"/>
          <w:lang w:eastAsia="en-US"/>
        </w:rPr>
        <w:t>ю</w:t>
      </w:r>
      <w:r w:rsidR="00E8711C" w:rsidRPr="00DF4B13">
        <w:rPr>
          <w:rFonts w:ascii="Times New Roman" w:eastAsiaTheme="minorHAnsi" w:hAnsi="Times New Roman"/>
          <w:sz w:val="26"/>
          <w:szCs w:val="26"/>
          <w:lang w:eastAsia="en-US"/>
        </w:rPr>
        <w:t xml:space="preserve"> жилых помещений</w:t>
      </w:r>
      <w:r w:rsidR="00071EDA">
        <w:rPr>
          <w:rFonts w:ascii="Times New Roman" w:eastAsiaTheme="minorHAnsi" w:hAnsi="Times New Roman"/>
          <w:sz w:val="26"/>
          <w:szCs w:val="26"/>
          <w:lang w:eastAsia="en-US"/>
        </w:rPr>
        <w:t xml:space="preserve"> индивидуальными</w:t>
      </w:r>
      <w:r w:rsidR="00E8711C" w:rsidRPr="00DF4B13">
        <w:rPr>
          <w:rFonts w:ascii="Times New Roman" w:eastAsiaTheme="minorHAnsi" w:hAnsi="Times New Roman"/>
          <w:sz w:val="26"/>
          <w:szCs w:val="26"/>
          <w:lang w:eastAsia="en-US"/>
        </w:rPr>
        <w:t xml:space="preserve"> приборами учета электрической энергии производится </w:t>
      </w:r>
      <w:r w:rsidR="00EB60D2">
        <w:rPr>
          <w:rFonts w:ascii="Times New Roman" w:eastAsiaTheme="minorHAnsi" w:hAnsi="Times New Roman"/>
          <w:sz w:val="26"/>
          <w:szCs w:val="26"/>
          <w:lang w:eastAsia="en-US"/>
        </w:rPr>
        <w:t>в отношении</w:t>
      </w:r>
      <w:r w:rsidR="00E8711C" w:rsidRPr="00DF4B13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EB60D2">
        <w:rPr>
          <w:rFonts w:ascii="Times New Roman" w:eastAsiaTheme="minorHAnsi" w:hAnsi="Times New Roman"/>
          <w:sz w:val="26"/>
          <w:szCs w:val="26"/>
          <w:lang w:eastAsia="en-US"/>
        </w:rPr>
        <w:t>приборов</w:t>
      </w:r>
      <w:r w:rsidR="00A831D5">
        <w:rPr>
          <w:rFonts w:ascii="Times New Roman" w:eastAsiaTheme="minorHAnsi" w:hAnsi="Times New Roman"/>
          <w:sz w:val="26"/>
          <w:szCs w:val="26"/>
          <w:lang w:eastAsia="en-US"/>
        </w:rPr>
        <w:t xml:space="preserve"> учета, </w:t>
      </w:r>
      <w:r w:rsidR="00E8711C" w:rsidRPr="00DF4B13">
        <w:rPr>
          <w:rFonts w:ascii="Times New Roman" w:eastAsiaTheme="minorHAnsi" w:hAnsi="Times New Roman"/>
          <w:sz w:val="26"/>
          <w:szCs w:val="26"/>
          <w:lang w:eastAsia="en-US"/>
        </w:rPr>
        <w:t>введенны</w:t>
      </w:r>
      <w:r w:rsidR="00EB60D2">
        <w:rPr>
          <w:rFonts w:ascii="Times New Roman" w:eastAsiaTheme="minorHAnsi" w:hAnsi="Times New Roman"/>
          <w:sz w:val="26"/>
          <w:szCs w:val="26"/>
          <w:lang w:eastAsia="en-US"/>
        </w:rPr>
        <w:t>х</w:t>
      </w:r>
      <w:r w:rsidR="00E8711C" w:rsidRPr="00DF4B13">
        <w:rPr>
          <w:rFonts w:ascii="Times New Roman" w:eastAsiaTheme="minorHAnsi" w:hAnsi="Times New Roman"/>
          <w:sz w:val="26"/>
          <w:szCs w:val="26"/>
          <w:lang w:eastAsia="en-US"/>
        </w:rPr>
        <w:t xml:space="preserve"> в эксплуатацию до 01.07.2020</w:t>
      </w:r>
      <w:r w:rsidR="00EB60D2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E8711C" w:rsidRPr="00DF4B13"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 w:rsidR="00680A34" w:rsidRPr="00DF4B13"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DC5B3F" w:rsidRPr="00927FD6" w:rsidRDefault="00927FD6" w:rsidP="00DC5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2</w:t>
      </w:r>
      <w:r w:rsidR="00DC5B3F" w:rsidRPr="00DF4B13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06704C" w:rsidRPr="00DF4B13">
        <w:rPr>
          <w:rFonts w:ascii="Times New Roman" w:eastAsiaTheme="minorHAnsi" w:hAnsi="Times New Roman"/>
          <w:sz w:val="26"/>
          <w:szCs w:val="26"/>
          <w:lang w:eastAsia="en-US"/>
        </w:rPr>
        <w:tab/>
      </w:r>
      <w:hyperlink r:id="rId7" w:history="1">
        <w:r w:rsidR="00DC5B3F" w:rsidRPr="00DF4B13">
          <w:rPr>
            <w:rFonts w:ascii="Times New Roman" w:eastAsiaTheme="minorHAnsi" w:hAnsi="Times New Roman"/>
            <w:sz w:val="26"/>
            <w:szCs w:val="26"/>
            <w:lang w:eastAsia="en-US"/>
          </w:rPr>
          <w:t>Приложение № 1</w:t>
        </w:r>
      </w:hyperlink>
      <w:r w:rsidR="00DC5B3F" w:rsidRPr="00DF4B13">
        <w:rPr>
          <w:rFonts w:ascii="Times New Roman" w:eastAsiaTheme="minorHAnsi" w:hAnsi="Times New Roman"/>
          <w:sz w:val="26"/>
          <w:szCs w:val="26"/>
          <w:lang w:eastAsia="en-US"/>
        </w:rPr>
        <w:t xml:space="preserve"> к Порядку «Предельная стоимость материальных ресурсов и работ, связанных с оснащением жилых помещений приборами учета используемых воды, электрической энергии</w:t>
      </w:r>
      <w:r w:rsidR="00536448">
        <w:rPr>
          <w:rFonts w:ascii="Times New Roman" w:eastAsiaTheme="minorHAnsi" w:hAnsi="Times New Roman"/>
          <w:sz w:val="26"/>
          <w:szCs w:val="26"/>
          <w:lang w:eastAsia="en-US"/>
        </w:rPr>
        <w:t xml:space="preserve"> (установка)</w:t>
      </w:r>
      <w:r w:rsidR="00DC5B3F" w:rsidRPr="00DF4B13">
        <w:rPr>
          <w:rFonts w:ascii="Times New Roman" w:eastAsiaTheme="minorHAnsi" w:hAnsi="Times New Roman"/>
          <w:sz w:val="26"/>
          <w:szCs w:val="26"/>
          <w:lang w:eastAsia="en-US"/>
        </w:rPr>
        <w:t xml:space="preserve">» изложить в редакции </w:t>
      </w:r>
      <w:r w:rsidR="00DC5B3F" w:rsidRPr="00927FD6">
        <w:rPr>
          <w:rFonts w:ascii="Times New Roman" w:eastAsiaTheme="minorHAnsi" w:hAnsi="Times New Roman"/>
          <w:sz w:val="26"/>
          <w:szCs w:val="26"/>
          <w:lang w:eastAsia="en-US"/>
        </w:rPr>
        <w:t xml:space="preserve">согласно </w:t>
      </w:r>
      <w:hyperlink r:id="rId8" w:history="1">
        <w:r w:rsidR="00DC5B3F" w:rsidRPr="00927FD6">
          <w:rPr>
            <w:rFonts w:ascii="Times New Roman" w:eastAsiaTheme="minorHAnsi" w:hAnsi="Times New Roman"/>
            <w:sz w:val="26"/>
            <w:szCs w:val="26"/>
            <w:lang w:eastAsia="en-US"/>
          </w:rPr>
          <w:t>приложени</w:t>
        </w:r>
        <w:r>
          <w:rPr>
            <w:rFonts w:ascii="Times New Roman" w:eastAsiaTheme="minorHAnsi" w:hAnsi="Times New Roman"/>
            <w:sz w:val="26"/>
            <w:szCs w:val="26"/>
            <w:lang w:eastAsia="en-US"/>
          </w:rPr>
          <w:t xml:space="preserve">ю </w:t>
        </w:r>
        <w:r w:rsidR="00DC5B3F" w:rsidRPr="00927FD6">
          <w:rPr>
            <w:rFonts w:ascii="Times New Roman" w:eastAsiaTheme="minorHAnsi" w:hAnsi="Times New Roman"/>
            <w:sz w:val="26"/>
            <w:szCs w:val="26"/>
            <w:lang w:eastAsia="en-US"/>
          </w:rPr>
          <w:t>№</w:t>
        </w:r>
        <w:r>
          <w:rPr>
            <w:rFonts w:ascii="Times New Roman" w:eastAsiaTheme="minorHAnsi" w:hAnsi="Times New Roman"/>
            <w:sz w:val="26"/>
            <w:szCs w:val="26"/>
            <w:lang w:eastAsia="en-US"/>
          </w:rPr>
          <w:t xml:space="preserve"> </w:t>
        </w:r>
        <w:r w:rsidR="00DC5B3F" w:rsidRPr="00927FD6">
          <w:rPr>
            <w:rFonts w:ascii="Times New Roman" w:eastAsiaTheme="minorHAnsi" w:hAnsi="Times New Roman"/>
            <w:sz w:val="26"/>
            <w:szCs w:val="26"/>
            <w:lang w:eastAsia="en-US"/>
          </w:rPr>
          <w:t>1</w:t>
        </w:r>
      </w:hyperlink>
      <w:r w:rsidR="00DC5B3F" w:rsidRPr="00927FD6">
        <w:rPr>
          <w:rFonts w:ascii="Times New Roman" w:eastAsiaTheme="minorHAnsi" w:hAnsi="Times New Roman"/>
          <w:sz w:val="26"/>
          <w:szCs w:val="26"/>
          <w:lang w:eastAsia="en-US"/>
        </w:rPr>
        <w:t xml:space="preserve"> к настоящему Постановлению.</w:t>
      </w:r>
    </w:p>
    <w:p w:rsidR="00740842" w:rsidRPr="00927FD6" w:rsidRDefault="0027349B" w:rsidP="007408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927FD6">
        <w:rPr>
          <w:rFonts w:ascii="Times New Roman" w:eastAsiaTheme="minorHAnsi" w:hAnsi="Times New Roman"/>
          <w:sz w:val="26"/>
          <w:szCs w:val="26"/>
          <w:lang w:eastAsia="en-US"/>
        </w:rPr>
        <w:t>3</w:t>
      </w:r>
      <w:r w:rsidR="00740842" w:rsidRPr="00927FD6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06704C" w:rsidRPr="00927FD6">
        <w:rPr>
          <w:rFonts w:ascii="Times New Roman" w:eastAsiaTheme="minorHAnsi" w:hAnsi="Times New Roman"/>
          <w:sz w:val="26"/>
          <w:szCs w:val="26"/>
          <w:lang w:eastAsia="en-US"/>
        </w:rPr>
        <w:tab/>
      </w:r>
      <w:hyperlink r:id="rId9" w:history="1">
        <w:r w:rsidR="00740842" w:rsidRPr="00927FD6">
          <w:rPr>
            <w:rFonts w:ascii="Times New Roman" w:eastAsiaTheme="minorHAnsi" w:hAnsi="Times New Roman"/>
            <w:sz w:val="26"/>
            <w:szCs w:val="26"/>
            <w:lang w:eastAsia="en-US"/>
          </w:rPr>
          <w:t xml:space="preserve">Приложение № </w:t>
        </w:r>
      </w:hyperlink>
      <w:r w:rsidR="00740842" w:rsidRPr="00927FD6">
        <w:rPr>
          <w:rFonts w:ascii="Times New Roman" w:eastAsiaTheme="minorHAnsi" w:hAnsi="Times New Roman"/>
          <w:sz w:val="26"/>
          <w:szCs w:val="26"/>
          <w:lang w:eastAsia="en-US"/>
        </w:rPr>
        <w:t>2 к Порядку «Предельная стоимость материальных ресурсов и работ, связанных с оснащением жилых помещений приборами учета используемых воды, электрической энергии</w:t>
      </w:r>
      <w:r w:rsidR="00536448" w:rsidRPr="00927FD6">
        <w:rPr>
          <w:rFonts w:ascii="Times New Roman" w:eastAsiaTheme="minorHAnsi" w:hAnsi="Times New Roman"/>
          <w:sz w:val="26"/>
          <w:szCs w:val="26"/>
          <w:lang w:eastAsia="en-US"/>
        </w:rPr>
        <w:t xml:space="preserve"> (замена)</w:t>
      </w:r>
      <w:r w:rsidR="00740842" w:rsidRPr="00927FD6">
        <w:rPr>
          <w:rFonts w:ascii="Times New Roman" w:eastAsiaTheme="minorHAnsi" w:hAnsi="Times New Roman"/>
          <w:sz w:val="26"/>
          <w:szCs w:val="26"/>
          <w:lang w:eastAsia="en-US"/>
        </w:rPr>
        <w:t xml:space="preserve">» изложить в редакции согласно </w:t>
      </w:r>
      <w:hyperlink r:id="rId10" w:history="1">
        <w:r w:rsidR="00740842" w:rsidRPr="00927FD6">
          <w:rPr>
            <w:rFonts w:ascii="Times New Roman" w:eastAsiaTheme="minorHAnsi" w:hAnsi="Times New Roman"/>
            <w:sz w:val="26"/>
            <w:szCs w:val="26"/>
            <w:lang w:eastAsia="en-US"/>
          </w:rPr>
          <w:t>приложению</w:t>
        </w:r>
        <w:r w:rsidR="00536448" w:rsidRPr="00927FD6">
          <w:rPr>
            <w:rFonts w:ascii="Times New Roman" w:eastAsiaTheme="minorHAnsi" w:hAnsi="Times New Roman"/>
            <w:sz w:val="26"/>
            <w:szCs w:val="26"/>
            <w:lang w:eastAsia="en-US"/>
          </w:rPr>
          <w:t xml:space="preserve"> </w:t>
        </w:r>
        <w:r w:rsidR="00740842" w:rsidRPr="00927FD6">
          <w:rPr>
            <w:rFonts w:ascii="Times New Roman" w:eastAsiaTheme="minorHAnsi" w:hAnsi="Times New Roman"/>
            <w:sz w:val="26"/>
            <w:szCs w:val="26"/>
            <w:lang w:eastAsia="en-US"/>
          </w:rPr>
          <w:t>№</w:t>
        </w:r>
      </w:hyperlink>
      <w:r w:rsidR="00C272ED" w:rsidRPr="00927FD6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740842" w:rsidRPr="00927FD6">
        <w:rPr>
          <w:rFonts w:ascii="Times New Roman" w:eastAsiaTheme="minorHAnsi" w:hAnsi="Times New Roman"/>
          <w:sz w:val="26"/>
          <w:szCs w:val="26"/>
          <w:lang w:eastAsia="en-US"/>
        </w:rPr>
        <w:t>2 к настоящему Постановлению.</w:t>
      </w:r>
    </w:p>
    <w:p w:rsidR="002D7B3E" w:rsidRPr="00DF4B13" w:rsidRDefault="00927FD6" w:rsidP="0074084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927FD6">
        <w:rPr>
          <w:rFonts w:ascii="Times New Roman" w:eastAsiaTheme="minorHAnsi" w:hAnsi="Times New Roman"/>
          <w:sz w:val="26"/>
          <w:szCs w:val="26"/>
          <w:lang w:eastAsia="en-US"/>
        </w:rPr>
        <w:t>4</w:t>
      </w:r>
      <w:r w:rsidR="0006704C" w:rsidRPr="00927FD6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06704C" w:rsidRPr="00927FD6">
        <w:rPr>
          <w:rFonts w:ascii="Times New Roman" w:eastAsiaTheme="minorHAnsi" w:hAnsi="Times New Roman"/>
          <w:sz w:val="26"/>
          <w:szCs w:val="26"/>
          <w:lang w:eastAsia="en-US"/>
        </w:rPr>
        <w:tab/>
      </w:r>
      <w:r w:rsidR="002D7B3E" w:rsidRPr="00927FD6">
        <w:rPr>
          <w:rFonts w:ascii="Times New Roman" w:eastAsiaTheme="minorHAnsi" w:hAnsi="Times New Roman"/>
          <w:sz w:val="26"/>
          <w:szCs w:val="26"/>
          <w:lang w:eastAsia="en-US"/>
        </w:rPr>
        <w:t xml:space="preserve">Опубликовать настоящее </w:t>
      </w:r>
      <w:r w:rsidR="00071EDA">
        <w:rPr>
          <w:rFonts w:ascii="Times New Roman" w:eastAsiaTheme="minorHAnsi" w:hAnsi="Times New Roman"/>
          <w:sz w:val="26"/>
          <w:szCs w:val="26"/>
          <w:lang w:eastAsia="en-US"/>
        </w:rPr>
        <w:t>п</w:t>
      </w:r>
      <w:r w:rsidR="002D7B3E" w:rsidRPr="00927FD6">
        <w:rPr>
          <w:rFonts w:ascii="Times New Roman" w:eastAsiaTheme="minorHAnsi" w:hAnsi="Times New Roman"/>
          <w:sz w:val="26"/>
          <w:szCs w:val="26"/>
          <w:lang w:eastAsia="en-US"/>
        </w:rPr>
        <w:t xml:space="preserve">остановление в газете </w:t>
      </w:r>
      <w:r w:rsidR="00720AE1" w:rsidRPr="00927FD6">
        <w:rPr>
          <w:rFonts w:ascii="Times New Roman" w:eastAsiaTheme="minorHAnsi" w:hAnsi="Times New Roman"/>
          <w:sz w:val="26"/>
          <w:szCs w:val="26"/>
          <w:lang w:eastAsia="en-US"/>
        </w:rPr>
        <w:t>«</w:t>
      </w:r>
      <w:r w:rsidR="002D7B3E" w:rsidRPr="00927FD6">
        <w:rPr>
          <w:rFonts w:ascii="Times New Roman" w:eastAsiaTheme="minorHAnsi" w:hAnsi="Times New Roman"/>
          <w:sz w:val="26"/>
          <w:szCs w:val="26"/>
          <w:lang w:eastAsia="en-US"/>
        </w:rPr>
        <w:t xml:space="preserve">Заполярная </w:t>
      </w:r>
      <w:r w:rsidR="002D7B3E" w:rsidRPr="00DF4B13">
        <w:rPr>
          <w:rFonts w:ascii="Times New Roman" w:eastAsiaTheme="minorHAnsi" w:hAnsi="Times New Roman"/>
          <w:sz w:val="26"/>
          <w:szCs w:val="26"/>
          <w:lang w:eastAsia="en-US"/>
        </w:rPr>
        <w:t>правда</w:t>
      </w:r>
      <w:r w:rsidR="00720AE1" w:rsidRPr="00DF4B13"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 w:rsidR="002D7B3E" w:rsidRPr="00DF4B13">
        <w:rPr>
          <w:rFonts w:ascii="Times New Roman" w:eastAsiaTheme="minorHAnsi" w:hAnsi="Times New Roman"/>
          <w:sz w:val="26"/>
          <w:szCs w:val="26"/>
          <w:lang w:eastAsia="en-US"/>
        </w:rPr>
        <w:t xml:space="preserve"> и разместить на официальном сайте муниципального образования город Норильск.</w:t>
      </w:r>
    </w:p>
    <w:p w:rsidR="002D7B3E" w:rsidRPr="00DF4B13" w:rsidRDefault="00927FD6" w:rsidP="00624A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5</w:t>
      </w:r>
      <w:r w:rsidR="0006704C" w:rsidRPr="00DF4B13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06704C" w:rsidRPr="00DF4B13">
        <w:rPr>
          <w:rFonts w:ascii="Times New Roman" w:eastAsiaTheme="minorHAnsi" w:hAnsi="Times New Roman"/>
          <w:sz w:val="26"/>
          <w:szCs w:val="26"/>
          <w:lang w:eastAsia="en-US"/>
        </w:rPr>
        <w:tab/>
      </w:r>
      <w:r w:rsidR="002D7B3E" w:rsidRPr="00DF4B13">
        <w:rPr>
          <w:rFonts w:ascii="Times New Roman" w:eastAsiaTheme="minorHAnsi" w:hAnsi="Times New Roman"/>
          <w:sz w:val="26"/>
          <w:szCs w:val="26"/>
          <w:lang w:eastAsia="en-US"/>
        </w:rPr>
        <w:t xml:space="preserve">Настоящее </w:t>
      </w:r>
      <w:r w:rsidR="00071EDA">
        <w:rPr>
          <w:rFonts w:ascii="Times New Roman" w:eastAsiaTheme="minorHAnsi" w:hAnsi="Times New Roman"/>
          <w:sz w:val="26"/>
          <w:szCs w:val="26"/>
          <w:lang w:eastAsia="en-US"/>
        </w:rPr>
        <w:t>п</w:t>
      </w:r>
      <w:r w:rsidR="002D7B3E" w:rsidRPr="00DF4B13">
        <w:rPr>
          <w:rFonts w:ascii="Times New Roman" w:eastAsiaTheme="minorHAnsi" w:hAnsi="Times New Roman"/>
          <w:sz w:val="26"/>
          <w:szCs w:val="26"/>
          <w:lang w:eastAsia="en-US"/>
        </w:rPr>
        <w:t xml:space="preserve">остановление вступает в силу </w:t>
      </w:r>
      <w:r w:rsidR="002E6D07" w:rsidRPr="00DF4B13">
        <w:rPr>
          <w:rFonts w:ascii="Times New Roman" w:eastAsiaTheme="minorHAnsi" w:hAnsi="Times New Roman"/>
          <w:sz w:val="26"/>
          <w:szCs w:val="26"/>
          <w:lang w:eastAsia="en-US"/>
        </w:rPr>
        <w:t>после официального опубликования в газете «Заполярная правда».</w:t>
      </w:r>
    </w:p>
    <w:p w:rsidR="00071EDA" w:rsidRPr="008B21D7" w:rsidRDefault="00071EDA" w:rsidP="006774D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4"/>
          <w:szCs w:val="26"/>
          <w:lang w:eastAsia="en-US"/>
        </w:rPr>
      </w:pPr>
    </w:p>
    <w:p w:rsidR="006774D4" w:rsidRPr="008B21D7" w:rsidRDefault="006774D4" w:rsidP="006774D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4"/>
          <w:szCs w:val="26"/>
          <w:lang w:eastAsia="en-US"/>
        </w:rPr>
      </w:pPr>
    </w:p>
    <w:p w:rsidR="000541E6" w:rsidRPr="000541E6" w:rsidRDefault="000541E6" w:rsidP="000541E6">
      <w:pPr>
        <w:shd w:val="clear" w:color="auto" w:fill="FFFFFF"/>
        <w:tabs>
          <w:tab w:val="left" w:pos="7371"/>
          <w:tab w:val="left" w:pos="9354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0541E6">
        <w:rPr>
          <w:rFonts w:ascii="Times New Roman" w:hAnsi="Times New Roman"/>
          <w:sz w:val="26"/>
          <w:szCs w:val="26"/>
        </w:rPr>
        <w:t>Глава города Норильска</w:t>
      </w:r>
      <w:r w:rsidRPr="000541E6">
        <w:rPr>
          <w:rFonts w:ascii="Times New Roman" w:hAnsi="Times New Roman"/>
          <w:sz w:val="26"/>
          <w:szCs w:val="26"/>
        </w:rPr>
        <w:tab/>
        <w:t xml:space="preserve">   </w:t>
      </w:r>
      <w:r>
        <w:rPr>
          <w:rFonts w:ascii="Times New Roman" w:hAnsi="Times New Roman"/>
          <w:sz w:val="26"/>
          <w:szCs w:val="26"/>
        </w:rPr>
        <w:t xml:space="preserve">    </w:t>
      </w:r>
      <w:r w:rsidRPr="000541E6">
        <w:rPr>
          <w:rFonts w:ascii="Times New Roman" w:hAnsi="Times New Roman"/>
          <w:sz w:val="26"/>
          <w:szCs w:val="26"/>
        </w:rPr>
        <w:t xml:space="preserve">   Д.В. Карасев</w:t>
      </w:r>
      <w:bookmarkStart w:id="0" w:name="_GoBack"/>
      <w:bookmarkEnd w:id="0"/>
    </w:p>
    <w:sectPr w:rsidR="000541E6" w:rsidRPr="000541E6" w:rsidSect="008B21D7">
      <w:pgSz w:w="11906" w:h="16838"/>
      <w:pgMar w:top="851" w:right="70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56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08F"/>
    <w:rsid w:val="00034F07"/>
    <w:rsid w:val="000541E6"/>
    <w:rsid w:val="00055CA1"/>
    <w:rsid w:val="000571BB"/>
    <w:rsid w:val="0006704C"/>
    <w:rsid w:val="00071EDA"/>
    <w:rsid w:val="0007535B"/>
    <w:rsid w:val="00087CA3"/>
    <w:rsid w:val="00091C3F"/>
    <w:rsid w:val="000A44F0"/>
    <w:rsid w:val="000B0FA6"/>
    <w:rsid w:val="000E0A5D"/>
    <w:rsid w:val="000E6872"/>
    <w:rsid w:val="00102C79"/>
    <w:rsid w:val="00103E59"/>
    <w:rsid w:val="0011104F"/>
    <w:rsid w:val="00124CFC"/>
    <w:rsid w:val="00130C8A"/>
    <w:rsid w:val="0013309A"/>
    <w:rsid w:val="001401FE"/>
    <w:rsid w:val="001408CC"/>
    <w:rsid w:val="00147591"/>
    <w:rsid w:val="0015607E"/>
    <w:rsid w:val="00162680"/>
    <w:rsid w:val="00162999"/>
    <w:rsid w:val="00170E2B"/>
    <w:rsid w:val="00172474"/>
    <w:rsid w:val="001809EA"/>
    <w:rsid w:val="001A2AF3"/>
    <w:rsid w:val="001A319F"/>
    <w:rsid w:val="001D0B69"/>
    <w:rsid w:val="001D7532"/>
    <w:rsid w:val="001F7EFB"/>
    <w:rsid w:val="002103DB"/>
    <w:rsid w:val="00231D13"/>
    <w:rsid w:val="002331AB"/>
    <w:rsid w:val="002334BE"/>
    <w:rsid w:val="00237091"/>
    <w:rsid w:val="00240179"/>
    <w:rsid w:val="002429EF"/>
    <w:rsid w:val="00245B2C"/>
    <w:rsid w:val="00262FD3"/>
    <w:rsid w:val="002728F8"/>
    <w:rsid w:val="0027349B"/>
    <w:rsid w:val="00274CF1"/>
    <w:rsid w:val="00293038"/>
    <w:rsid w:val="00295EB1"/>
    <w:rsid w:val="002A62B8"/>
    <w:rsid w:val="002D1320"/>
    <w:rsid w:val="002D7B3E"/>
    <w:rsid w:val="002E0E0C"/>
    <w:rsid w:val="002E6D07"/>
    <w:rsid w:val="003046BA"/>
    <w:rsid w:val="003124C8"/>
    <w:rsid w:val="0031435E"/>
    <w:rsid w:val="0033476A"/>
    <w:rsid w:val="00364C64"/>
    <w:rsid w:val="003706FE"/>
    <w:rsid w:val="003910A1"/>
    <w:rsid w:val="003A1317"/>
    <w:rsid w:val="003C0CC2"/>
    <w:rsid w:val="003E6305"/>
    <w:rsid w:val="003F2ACB"/>
    <w:rsid w:val="00403124"/>
    <w:rsid w:val="00404BDD"/>
    <w:rsid w:val="00417A9E"/>
    <w:rsid w:val="004212AF"/>
    <w:rsid w:val="004334B8"/>
    <w:rsid w:val="00451DCC"/>
    <w:rsid w:val="00481E0B"/>
    <w:rsid w:val="00486E50"/>
    <w:rsid w:val="004A4DEC"/>
    <w:rsid w:val="004C7AB0"/>
    <w:rsid w:val="004E308F"/>
    <w:rsid w:val="004E42B4"/>
    <w:rsid w:val="004E6FB2"/>
    <w:rsid w:val="004E74BB"/>
    <w:rsid w:val="004F65C0"/>
    <w:rsid w:val="005062E7"/>
    <w:rsid w:val="00513367"/>
    <w:rsid w:val="00536448"/>
    <w:rsid w:val="005524C6"/>
    <w:rsid w:val="00566A66"/>
    <w:rsid w:val="005B64F3"/>
    <w:rsid w:val="005C3CFD"/>
    <w:rsid w:val="005C4D46"/>
    <w:rsid w:val="005D6567"/>
    <w:rsid w:val="005D779A"/>
    <w:rsid w:val="005F3D41"/>
    <w:rsid w:val="005F440F"/>
    <w:rsid w:val="005F4980"/>
    <w:rsid w:val="00624AFB"/>
    <w:rsid w:val="00626743"/>
    <w:rsid w:val="006335A3"/>
    <w:rsid w:val="006342E7"/>
    <w:rsid w:val="0063595A"/>
    <w:rsid w:val="0065342C"/>
    <w:rsid w:val="00660ABD"/>
    <w:rsid w:val="006613E8"/>
    <w:rsid w:val="00673F8B"/>
    <w:rsid w:val="006774D4"/>
    <w:rsid w:val="00677BAC"/>
    <w:rsid w:val="00680A34"/>
    <w:rsid w:val="00687BC7"/>
    <w:rsid w:val="00691CA1"/>
    <w:rsid w:val="006D076E"/>
    <w:rsid w:val="006D1C85"/>
    <w:rsid w:val="00703504"/>
    <w:rsid w:val="00720AE1"/>
    <w:rsid w:val="0072488A"/>
    <w:rsid w:val="00740842"/>
    <w:rsid w:val="00743B16"/>
    <w:rsid w:val="0074674A"/>
    <w:rsid w:val="00751471"/>
    <w:rsid w:val="0076440D"/>
    <w:rsid w:val="00770C64"/>
    <w:rsid w:val="007754C7"/>
    <w:rsid w:val="007B337D"/>
    <w:rsid w:val="007C07EF"/>
    <w:rsid w:val="007C4172"/>
    <w:rsid w:val="007D119C"/>
    <w:rsid w:val="007D5D5F"/>
    <w:rsid w:val="007E16A9"/>
    <w:rsid w:val="007E2BE2"/>
    <w:rsid w:val="007F2BD5"/>
    <w:rsid w:val="00843BA7"/>
    <w:rsid w:val="008504EF"/>
    <w:rsid w:val="008977BB"/>
    <w:rsid w:val="008A60FB"/>
    <w:rsid w:val="008B21D7"/>
    <w:rsid w:val="008B5815"/>
    <w:rsid w:val="008E3F42"/>
    <w:rsid w:val="008E4199"/>
    <w:rsid w:val="008F2B32"/>
    <w:rsid w:val="008F4F25"/>
    <w:rsid w:val="008F6C60"/>
    <w:rsid w:val="00900951"/>
    <w:rsid w:val="00927FD6"/>
    <w:rsid w:val="00942D57"/>
    <w:rsid w:val="00946D09"/>
    <w:rsid w:val="00985B14"/>
    <w:rsid w:val="00986238"/>
    <w:rsid w:val="009B3523"/>
    <w:rsid w:val="009D6EFB"/>
    <w:rsid w:val="009E4819"/>
    <w:rsid w:val="009F1683"/>
    <w:rsid w:val="00A21EA3"/>
    <w:rsid w:val="00A25657"/>
    <w:rsid w:val="00A33DD4"/>
    <w:rsid w:val="00A412DE"/>
    <w:rsid w:val="00A4429E"/>
    <w:rsid w:val="00A55665"/>
    <w:rsid w:val="00A64B82"/>
    <w:rsid w:val="00A664FE"/>
    <w:rsid w:val="00A72A01"/>
    <w:rsid w:val="00A831D5"/>
    <w:rsid w:val="00A90608"/>
    <w:rsid w:val="00AC21D8"/>
    <w:rsid w:val="00AC5B80"/>
    <w:rsid w:val="00AC696E"/>
    <w:rsid w:val="00AE1AE8"/>
    <w:rsid w:val="00B044D0"/>
    <w:rsid w:val="00B05E8F"/>
    <w:rsid w:val="00B23D38"/>
    <w:rsid w:val="00B53B9B"/>
    <w:rsid w:val="00B67F45"/>
    <w:rsid w:val="00B743BA"/>
    <w:rsid w:val="00B750EE"/>
    <w:rsid w:val="00B90A39"/>
    <w:rsid w:val="00BA4D10"/>
    <w:rsid w:val="00BB752D"/>
    <w:rsid w:val="00BC58EE"/>
    <w:rsid w:val="00BC69E3"/>
    <w:rsid w:val="00BD657C"/>
    <w:rsid w:val="00BE1C4B"/>
    <w:rsid w:val="00C141F4"/>
    <w:rsid w:val="00C22241"/>
    <w:rsid w:val="00C272ED"/>
    <w:rsid w:val="00C34434"/>
    <w:rsid w:val="00C357CB"/>
    <w:rsid w:val="00C54261"/>
    <w:rsid w:val="00C543D3"/>
    <w:rsid w:val="00C64C91"/>
    <w:rsid w:val="00C70839"/>
    <w:rsid w:val="00CA110A"/>
    <w:rsid w:val="00CA7BA9"/>
    <w:rsid w:val="00CC3126"/>
    <w:rsid w:val="00CE5B16"/>
    <w:rsid w:val="00CF573F"/>
    <w:rsid w:val="00D10D65"/>
    <w:rsid w:val="00D253DB"/>
    <w:rsid w:val="00D50EC1"/>
    <w:rsid w:val="00D71088"/>
    <w:rsid w:val="00D82F98"/>
    <w:rsid w:val="00D96898"/>
    <w:rsid w:val="00DC5B3F"/>
    <w:rsid w:val="00DC7D00"/>
    <w:rsid w:val="00DD5124"/>
    <w:rsid w:val="00DE107B"/>
    <w:rsid w:val="00DF03D9"/>
    <w:rsid w:val="00DF4B13"/>
    <w:rsid w:val="00E049DE"/>
    <w:rsid w:val="00E13415"/>
    <w:rsid w:val="00E14801"/>
    <w:rsid w:val="00E36229"/>
    <w:rsid w:val="00E40201"/>
    <w:rsid w:val="00E4491B"/>
    <w:rsid w:val="00E622D6"/>
    <w:rsid w:val="00E8711C"/>
    <w:rsid w:val="00E8759A"/>
    <w:rsid w:val="00E906E7"/>
    <w:rsid w:val="00EB60D2"/>
    <w:rsid w:val="00ED15B8"/>
    <w:rsid w:val="00F133DF"/>
    <w:rsid w:val="00F22305"/>
    <w:rsid w:val="00F23DA5"/>
    <w:rsid w:val="00F42C99"/>
    <w:rsid w:val="00F52DD0"/>
    <w:rsid w:val="00F83857"/>
    <w:rsid w:val="00FA0AC4"/>
    <w:rsid w:val="00FB7EBC"/>
    <w:rsid w:val="00FC155B"/>
    <w:rsid w:val="00FD42AE"/>
    <w:rsid w:val="00FE0BDF"/>
    <w:rsid w:val="00FE5A8C"/>
    <w:rsid w:val="00FF5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0B4F7"/>
  <w15:chartTrackingRefBased/>
  <w15:docId w15:val="{895DEF22-898F-487F-AB89-D93CD7537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04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0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4E30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93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303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E302EAB0885C6A9BF9B66AF0BA0D437BB48319ADED6BAC731BA65573404C915DA3DF0F974786EAE8B7E2E07974A07B78E6B1F2E646DBF535066A17dBzE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0E302EAB0885C6A9BF9B66AF0BA0D437BB48319ADEF62A7711FA65573404C915DA3DF0F974786EAE8B7E2E67C74A07B78E6B1F2E646DBF535066A17dBzE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A15EC15B43669025EE38B92569E7A6DCEDF9A7803274E147A98407522801C73D189E85BDA1D33E25EA818A852E626B677142FF03B6668C9890BD655T25BC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B0E302EAB0885C6A9BF9B66AF0BA0D437BB48319ADED6BAC731BA65573404C915DA3DF0F974786EAE8B7E2E07974A07B78E6B1F2E646DBF535066A17dBzE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0E302EAB0885C6A9BF9B66AF0BA0D437BB48319ADEF62A7711FA65573404C915DA3DF0F974786EAE8B7E2E67C74A07B78E6B1F2E646DBF535066A17dBz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90B88-FF98-4FD9-A461-310C4B00C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5</cp:revision>
  <cp:lastPrinted>2021-02-08T04:49:00Z</cp:lastPrinted>
  <dcterms:created xsi:type="dcterms:W3CDTF">2021-01-18T07:44:00Z</dcterms:created>
  <dcterms:modified xsi:type="dcterms:W3CDTF">2021-02-09T02:45:00Z</dcterms:modified>
</cp:coreProperties>
</file>